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1E25" w:rsidRPr="00C91ECC" w:rsidRDefault="00CB1E25" w:rsidP="00CB1E25">
      <w:pPr>
        <w:pStyle w:val="Titel"/>
        <w:rPr>
          <w:rFonts w:eastAsia="Times New Roman"/>
          <w:lang w:val="de-DE" w:eastAsia="de-CH"/>
        </w:rPr>
      </w:pPr>
      <w:r w:rsidRPr="00C91ECC">
        <w:rPr>
          <w:rFonts w:eastAsia="Times New Roman"/>
          <w:lang w:val="de-DE" w:eastAsia="de-CH"/>
        </w:rPr>
        <w:t xml:space="preserve">Mehr als </w:t>
      </w:r>
      <w:r w:rsidRPr="001B2B02">
        <w:t>hundert</w:t>
      </w:r>
      <w:r w:rsidRPr="00C91ECC">
        <w:rPr>
          <w:rFonts w:eastAsia="Times New Roman"/>
          <w:lang w:val="de-DE" w:eastAsia="de-CH"/>
        </w:rPr>
        <w:t xml:space="preserve"> Sternschnuppen</w:t>
      </w:r>
    </w:p>
    <w:p w:rsidR="00CB1E25" w:rsidRPr="00647063" w:rsidRDefault="00647063" w:rsidP="00A41E25">
      <w:pPr>
        <w:rPr>
          <w:i/>
          <w:lang w:val="de-DE" w:eastAsia="de-CH"/>
        </w:rPr>
      </w:pPr>
      <w:r w:rsidRPr="00647063">
        <w:rPr>
          <w:i/>
          <w:lang w:val="de-DE" w:eastAsia="de-CH"/>
        </w:rPr>
        <w:t>„</w:t>
      </w:r>
      <w:r w:rsidR="00CB1E25" w:rsidRPr="00647063">
        <w:rPr>
          <w:i/>
          <w:lang w:val="de-DE" w:eastAsia="de-CH"/>
        </w:rPr>
        <w:t xml:space="preserve">Wir fragten Persönlichkeiten aus Politik, Wirtschaft, Unterhaltung und Wissenschaft nach ihrem unvergesslichsten </w:t>
      </w:r>
      <w:r w:rsidR="00CB1E25" w:rsidRPr="00647063">
        <w:rPr>
          <w:i/>
        </w:rPr>
        <w:t>Weihnachtsmoment</w:t>
      </w:r>
      <w:r w:rsidR="00CB1E25" w:rsidRPr="00647063">
        <w:rPr>
          <w:i/>
          <w:lang w:val="de-DE" w:eastAsia="de-CH"/>
        </w:rPr>
        <w:t>.</w:t>
      </w:r>
      <w:r w:rsidRPr="00647063">
        <w:rPr>
          <w:i/>
          <w:lang w:val="de-DE" w:eastAsia="de-CH"/>
        </w:rPr>
        <w:t>“</w:t>
      </w:r>
    </w:p>
    <w:p w:rsidR="00CB1E25" w:rsidRPr="00C91ECC" w:rsidRDefault="00CB1E25" w:rsidP="00CB1E25">
      <w:pPr>
        <w:spacing w:before="100" w:beforeAutospacing="1" w:after="100" w:afterAutospacing="1" w:line="240" w:lineRule="auto"/>
        <w:rPr>
          <w:rFonts w:ascii="Verdana" w:eastAsia="Times New Roman" w:hAnsi="Verdana" w:cs="Times New Roman"/>
          <w:i/>
          <w:iCs/>
          <w:sz w:val="18"/>
          <w:szCs w:val="18"/>
          <w:lang w:val="de-DE" w:eastAsia="de-CH"/>
        </w:rPr>
      </w:pPr>
      <w:r w:rsidRPr="00C91ECC">
        <w:rPr>
          <w:rFonts w:ascii="Verdana" w:eastAsia="Times New Roman" w:hAnsi="Verdana" w:cs="Times New Roman"/>
          <w:i/>
          <w:iCs/>
          <w:color w:val="D7182A"/>
          <w:sz w:val="18"/>
          <w:szCs w:val="18"/>
          <w:lang w:val="de-DE" w:eastAsia="de-CH"/>
        </w:rPr>
        <w:t xml:space="preserve">Von Benjamin </w:t>
      </w:r>
      <w:proofErr w:type="spellStart"/>
      <w:r w:rsidRPr="00C91ECC">
        <w:rPr>
          <w:rFonts w:ascii="Verdana" w:eastAsia="Times New Roman" w:hAnsi="Verdana" w:cs="Times New Roman"/>
          <w:i/>
          <w:iCs/>
          <w:color w:val="D7182A"/>
          <w:sz w:val="18"/>
          <w:szCs w:val="18"/>
          <w:lang w:val="de-DE" w:eastAsia="de-CH"/>
        </w:rPr>
        <w:t>Bögli</w:t>
      </w:r>
      <w:proofErr w:type="spellEnd"/>
      <w:r w:rsidRPr="00C91ECC">
        <w:rPr>
          <w:rFonts w:ascii="Verdana" w:eastAsia="Times New Roman" w:hAnsi="Verdana" w:cs="Times New Roman"/>
          <w:i/>
          <w:iCs/>
          <w:sz w:val="18"/>
          <w:szCs w:val="18"/>
          <w:lang w:val="de-DE" w:eastAsia="de-CH"/>
        </w:rPr>
        <w:t xml:space="preserve"> </w:t>
      </w:r>
    </w:p>
    <w:p w:rsidR="00C345EB" w:rsidRDefault="00C345EB" w:rsidP="00A41E25">
      <w:pPr>
        <w:rPr>
          <w:lang w:val="de-DE" w:eastAsia="de-CH"/>
        </w:rPr>
      </w:pPr>
      <w:bookmarkStart w:id="0" w:name="_Toc436997079"/>
      <w:r w:rsidRPr="00C91ECC">
        <w:rPr>
          <w:lang w:val="de-DE" w:eastAsia="de-CH"/>
        </w:rPr>
        <w:t xml:space="preserve">Rolf </w:t>
      </w:r>
      <w:proofErr w:type="spellStart"/>
      <w:r w:rsidRPr="00A41E25">
        <w:t>Hiltl</w:t>
      </w:r>
      <w:bookmarkEnd w:id="0"/>
      <w:proofErr w:type="spellEnd"/>
    </w:p>
    <w:p w:rsidR="000366C3" w:rsidRDefault="00AE7F3A" w:rsidP="0015526C">
      <w:pPr>
        <w:pStyle w:val="Bild"/>
      </w:pPr>
      <w:r>
        <w:rPr>
          <w:noProof/>
          <w:lang w:val="de-CH"/>
        </w:rPr>
        <w:drawing>
          <wp:inline distT="0" distB="0" distL="0" distR="0" wp14:anchorId="20DBE6C6" wp14:editId="2F30EEE8">
            <wp:extent cx="2400000" cy="1440000"/>
            <wp:effectExtent l="0" t="0" r="635" b="8255"/>
            <wp:docPr id="4" name="Grafik 4" descr="http://diepresse.com/images/uploads/e/2/a/609834/tierfreie_zone_rolf_hiltl_rolf_hiltl_101001_sitzend_front20101112130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diepresse.com/images/uploads/e/2/a/609834/tierfreie_zone_rolf_hiltl_rolf_hiltl_101001_sitzend_front2010111213080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00000" cy="1440000"/>
                    </a:xfrm>
                    <a:prstGeom prst="rect">
                      <a:avLst/>
                    </a:prstGeom>
                    <a:noFill/>
                    <a:ln>
                      <a:noFill/>
                    </a:ln>
                  </pic:spPr>
                </pic:pic>
              </a:graphicData>
            </a:graphic>
          </wp:inline>
        </w:drawing>
      </w:r>
    </w:p>
    <w:p w:rsidR="00C345EB" w:rsidRPr="00C7760D" w:rsidRDefault="00C345EB" w:rsidP="00A41E25">
      <w:bookmarkStart w:id="1" w:name="_Toc436997080"/>
      <w:r w:rsidRPr="00C7760D">
        <w:t xml:space="preserve">Der </w:t>
      </w:r>
      <w:r w:rsidRPr="00A41E25">
        <w:t>weibliche</w:t>
      </w:r>
      <w:r w:rsidRPr="00C7760D">
        <w:t xml:space="preserve"> Engel</w:t>
      </w:r>
      <w:bookmarkEnd w:id="1"/>
    </w:p>
    <w:p w:rsidR="00C91ECC" w:rsidRPr="00C91ECC" w:rsidRDefault="00C91ECC" w:rsidP="00A41E25">
      <w:pPr>
        <w:rPr>
          <w:lang w:val="de-DE" w:eastAsia="de-CH"/>
        </w:rPr>
      </w:pPr>
      <w:r w:rsidRPr="00C91ECC">
        <w:rPr>
          <w:lang w:val="de-DE" w:eastAsia="de-CH"/>
        </w:rPr>
        <w:t xml:space="preserve">In den 1970er Jahren, als ich noch ein kleiner Junge war, hat uns meine </w:t>
      </w:r>
      <w:proofErr w:type="spellStart"/>
      <w:r w:rsidRPr="00C91ECC">
        <w:rPr>
          <w:lang w:val="de-DE" w:eastAsia="de-CH"/>
        </w:rPr>
        <w:t>Grossmutter</w:t>
      </w:r>
      <w:proofErr w:type="spellEnd"/>
      <w:r w:rsidRPr="00C91ECC">
        <w:rPr>
          <w:lang w:val="de-DE" w:eastAsia="de-CH"/>
        </w:rPr>
        <w:t xml:space="preserve"> </w:t>
      </w:r>
      <w:proofErr w:type="spellStart"/>
      <w:r w:rsidRPr="00C91ECC">
        <w:rPr>
          <w:lang w:val="de-DE" w:eastAsia="de-CH"/>
        </w:rPr>
        <w:t>Margrith</w:t>
      </w:r>
      <w:proofErr w:type="spellEnd"/>
      <w:r w:rsidRPr="00C91ECC">
        <w:rPr>
          <w:lang w:val="de-DE" w:eastAsia="de-CH"/>
        </w:rPr>
        <w:t xml:space="preserve"> </w:t>
      </w:r>
      <w:proofErr w:type="spellStart"/>
      <w:r w:rsidRPr="00C91ECC">
        <w:rPr>
          <w:lang w:val="de-DE" w:eastAsia="de-CH"/>
        </w:rPr>
        <w:t>Hiltl</w:t>
      </w:r>
      <w:proofErr w:type="spellEnd"/>
      <w:r w:rsidRPr="00C91ECC">
        <w:rPr>
          <w:lang w:val="de-DE" w:eastAsia="de-CH"/>
        </w:rPr>
        <w:t xml:space="preserve"> zu Weihnachten in ihre Privatwohnung im 2. Stock des Hauses </w:t>
      </w:r>
      <w:proofErr w:type="spellStart"/>
      <w:r w:rsidRPr="00C91ECC">
        <w:rPr>
          <w:lang w:val="de-DE" w:eastAsia="de-CH"/>
        </w:rPr>
        <w:t>Hiltl</w:t>
      </w:r>
      <w:proofErr w:type="spellEnd"/>
      <w:r w:rsidRPr="00C91ECC">
        <w:rPr>
          <w:lang w:val="de-DE" w:eastAsia="de-CH"/>
        </w:rPr>
        <w:t xml:space="preserve"> eingeladen. Die edle Wohnung mit Holz, antiken Gobelinsesseln und </w:t>
      </w:r>
      <w:proofErr w:type="spellStart"/>
      <w:r w:rsidRPr="00C91ECC">
        <w:rPr>
          <w:lang w:val="de-DE" w:eastAsia="de-CH"/>
        </w:rPr>
        <w:t>grosser</w:t>
      </w:r>
      <w:proofErr w:type="spellEnd"/>
      <w:r w:rsidRPr="00C91ECC">
        <w:rPr>
          <w:lang w:val="de-DE" w:eastAsia="de-CH"/>
        </w:rPr>
        <w:t xml:space="preserve"> Pflanzenvitrine gefiel mir sehr gut. Am besten kann ich mich noch an das </w:t>
      </w:r>
      <w:r w:rsidRPr="00A41E25">
        <w:t>schwarzgeflieste</w:t>
      </w:r>
      <w:r w:rsidRPr="00C91ECC">
        <w:rPr>
          <w:lang w:val="de-DE" w:eastAsia="de-CH"/>
        </w:rPr>
        <w:t xml:space="preserve"> Badezimmer mit geschwungenen Chrom-Armaturen erinnern. Die «Bedienstete Rosa» hatte mit Liebe dekoriert, und es gab feines vegetarisches Essen aus der </w:t>
      </w:r>
      <w:proofErr w:type="spellStart"/>
      <w:r w:rsidRPr="00C91ECC">
        <w:rPr>
          <w:lang w:val="de-DE" w:eastAsia="de-CH"/>
        </w:rPr>
        <w:t>grossen</w:t>
      </w:r>
      <w:proofErr w:type="spellEnd"/>
      <w:r w:rsidRPr="00C91ECC">
        <w:rPr>
          <w:lang w:val="de-DE" w:eastAsia="de-CH"/>
        </w:rPr>
        <w:t xml:space="preserve"> Restaurantküche. Der </w:t>
      </w:r>
      <w:r w:rsidRPr="001B2B02">
        <w:t>Höhepunkt</w:t>
      </w:r>
      <w:r w:rsidRPr="00C91ECC">
        <w:rPr>
          <w:lang w:val="de-DE" w:eastAsia="de-CH"/>
        </w:rPr>
        <w:t xml:space="preserve"> war ein in Gold-</w:t>
      </w:r>
      <w:proofErr w:type="spellStart"/>
      <w:r w:rsidRPr="00C91ECC">
        <w:rPr>
          <w:lang w:val="de-DE" w:eastAsia="de-CH"/>
        </w:rPr>
        <w:t>Weiss</w:t>
      </w:r>
      <w:proofErr w:type="spellEnd"/>
      <w:r w:rsidRPr="00C91ECC">
        <w:rPr>
          <w:lang w:val="de-DE" w:eastAsia="de-CH"/>
        </w:rPr>
        <w:t xml:space="preserve"> gekleideter Engel, welcher uns Kindern die Weihnachtsgeschenke überbrachte. Wir waren immer ganz nervös, bis der Engel, durch ein feines Glockenklingeln angekündigt, die Weihnachtsgeschenke überbrachte. Der weibliche Engel sah wunderschön aus und hatte lange, blonde Haare. Es war eine Traumwelt, und lange wusste ich nicht, ob es ein echter Engel war. Die Geschenke hatten dadurch einen noch </w:t>
      </w:r>
      <w:proofErr w:type="spellStart"/>
      <w:r w:rsidRPr="00C91ECC">
        <w:rPr>
          <w:lang w:val="de-DE" w:eastAsia="de-CH"/>
        </w:rPr>
        <w:t>grösseren</w:t>
      </w:r>
      <w:proofErr w:type="spellEnd"/>
      <w:r w:rsidRPr="00C91ECC">
        <w:rPr>
          <w:lang w:val="de-DE" w:eastAsia="de-CH"/>
        </w:rPr>
        <w:t xml:space="preserve"> Wert, und heute kann ich mich noch gut an diesen unvergesslichen Weihnachtsmoment erinnern.</w:t>
      </w:r>
    </w:p>
    <w:p w:rsidR="00C345EB" w:rsidRDefault="00C345EB" w:rsidP="00A41E25">
      <w:pPr>
        <w:rPr>
          <w:lang w:val="de-DE" w:eastAsia="de-CH"/>
        </w:rPr>
      </w:pPr>
      <w:bookmarkStart w:id="2" w:name="_Toc436997081"/>
      <w:r w:rsidRPr="00C91ECC">
        <w:rPr>
          <w:lang w:val="de-DE" w:eastAsia="de-CH"/>
        </w:rPr>
        <w:t xml:space="preserve">Guido </w:t>
      </w:r>
      <w:r w:rsidRPr="00A41E25">
        <w:t>Tognoni</w:t>
      </w:r>
      <w:bookmarkEnd w:id="2"/>
    </w:p>
    <w:p w:rsidR="000366C3" w:rsidRDefault="00AE7F3A" w:rsidP="0015526C">
      <w:pPr>
        <w:pStyle w:val="Bild"/>
      </w:pPr>
      <w:r>
        <w:rPr>
          <w:noProof/>
          <w:lang w:val="de-CH"/>
        </w:rPr>
        <w:drawing>
          <wp:inline distT="0" distB="0" distL="0" distR="0" wp14:anchorId="0349FDDF" wp14:editId="489D0158">
            <wp:extent cx="2563567" cy="1440000"/>
            <wp:effectExtent l="0" t="0" r="8255" b="8255"/>
            <wp:docPr id="5" name="Grafik 5" descr="http://bilder.bild.de/fotos-skaliert/guido-tognoni-45646460-41178190/3,w=559,c=0.b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bilder.bild.de/fotos-skaliert/guido-tognoni-45646460-41178190/3,w=559,c=0.bil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63567" cy="1440000"/>
                    </a:xfrm>
                    <a:prstGeom prst="rect">
                      <a:avLst/>
                    </a:prstGeom>
                    <a:noFill/>
                    <a:ln>
                      <a:noFill/>
                    </a:ln>
                  </pic:spPr>
                </pic:pic>
              </a:graphicData>
            </a:graphic>
          </wp:inline>
        </w:drawing>
      </w:r>
    </w:p>
    <w:p w:rsidR="00C345EB" w:rsidRPr="009F7E32" w:rsidRDefault="00AE026A" w:rsidP="00A41E25">
      <w:pPr>
        <w:rPr>
          <w:rFonts w:eastAsia="Times New Roman"/>
          <w:lang w:eastAsia="de-CH"/>
        </w:rPr>
      </w:pPr>
      <w:bookmarkStart w:id="3" w:name="_Toc436997082"/>
      <w:r w:rsidRPr="009F7E32">
        <w:rPr>
          <w:lang w:eastAsia="de-CH"/>
        </w:rPr>
        <w:t xml:space="preserve">„A </w:t>
      </w:r>
      <w:proofErr w:type="spellStart"/>
      <w:r w:rsidRPr="009F7E32">
        <w:rPr>
          <w:lang w:eastAsia="de-CH"/>
        </w:rPr>
        <w:t>wissi</w:t>
      </w:r>
      <w:proofErr w:type="spellEnd"/>
      <w:r w:rsidRPr="009F7E32">
        <w:rPr>
          <w:lang w:eastAsia="de-CH"/>
        </w:rPr>
        <w:t xml:space="preserve"> Geiss</w:t>
      </w:r>
      <w:r w:rsidRPr="009F7E32">
        <w:rPr>
          <w:rFonts w:eastAsia="Times New Roman"/>
          <w:lang w:eastAsia="de-CH"/>
        </w:rPr>
        <w:t>“</w:t>
      </w:r>
      <w:bookmarkEnd w:id="3"/>
    </w:p>
    <w:p w:rsidR="007E29F4" w:rsidRDefault="00C91ECC" w:rsidP="001B2B02">
      <w:pPr>
        <w:rPr>
          <w:lang w:val="de-DE" w:eastAsia="de-CH"/>
        </w:rPr>
      </w:pPr>
      <w:r w:rsidRPr="00C91ECC">
        <w:rPr>
          <w:lang w:val="de-DE" w:eastAsia="de-CH"/>
        </w:rPr>
        <w:t xml:space="preserve">Weihnachten sind am schönsten als Kind. Oder dann wieder als Eltern. Bei einer Kinder-Waldweihnacht in Küsnacht vor </w:t>
      </w:r>
      <w:proofErr w:type="spellStart"/>
      <w:r w:rsidRPr="00C91ECC">
        <w:rPr>
          <w:lang w:val="de-DE" w:eastAsia="de-CH"/>
        </w:rPr>
        <w:t>dreissig</w:t>
      </w:r>
      <w:proofErr w:type="spellEnd"/>
      <w:r w:rsidRPr="00C91ECC">
        <w:rPr>
          <w:lang w:val="de-DE" w:eastAsia="de-CH"/>
        </w:rPr>
        <w:t xml:space="preserve"> Jahren stapfte unsere damals zweijährige Tochter im Schnee nach vorne </w:t>
      </w:r>
      <w:r w:rsidRPr="001B2B02">
        <w:t>zum</w:t>
      </w:r>
      <w:r w:rsidRPr="00C91ECC">
        <w:rPr>
          <w:lang w:val="de-DE" w:eastAsia="de-CH"/>
        </w:rPr>
        <w:t xml:space="preserve"> </w:t>
      </w:r>
      <w:proofErr w:type="spellStart"/>
      <w:r w:rsidRPr="00C91ECC">
        <w:rPr>
          <w:lang w:val="de-DE" w:eastAsia="de-CH"/>
        </w:rPr>
        <w:t>Samichlaus</w:t>
      </w:r>
      <w:proofErr w:type="spellEnd"/>
      <w:r w:rsidRPr="00C91ECC">
        <w:rPr>
          <w:lang w:val="de-DE" w:eastAsia="de-CH"/>
        </w:rPr>
        <w:t xml:space="preserve"> und sang ihm zur Feier des Tages begeistert «</w:t>
      </w:r>
      <w:proofErr w:type="spellStart"/>
      <w:r w:rsidRPr="00C91ECC">
        <w:rPr>
          <w:lang w:val="de-DE" w:eastAsia="de-CH"/>
        </w:rPr>
        <w:t>Döt</w:t>
      </w:r>
      <w:proofErr w:type="spellEnd"/>
      <w:r w:rsidRPr="00C91ECC">
        <w:rPr>
          <w:lang w:val="de-DE" w:eastAsia="de-CH"/>
        </w:rPr>
        <w:t xml:space="preserve"> </w:t>
      </w:r>
      <w:proofErr w:type="spellStart"/>
      <w:r w:rsidRPr="00C91ECC">
        <w:rPr>
          <w:lang w:val="de-DE" w:eastAsia="de-CH"/>
        </w:rPr>
        <w:t>äne</w:t>
      </w:r>
      <w:proofErr w:type="spellEnd"/>
      <w:r w:rsidRPr="00C91ECC">
        <w:rPr>
          <w:lang w:val="de-DE" w:eastAsia="de-CH"/>
        </w:rPr>
        <w:t xml:space="preserve"> am </w:t>
      </w:r>
      <w:proofErr w:type="spellStart"/>
      <w:r w:rsidRPr="00C91ECC">
        <w:rPr>
          <w:lang w:val="de-DE" w:eastAsia="de-CH"/>
        </w:rPr>
        <w:t>Bergli</w:t>
      </w:r>
      <w:proofErr w:type="spellEnd"/>
      <w:r w:rsidRPr="00C91ECC">
        <w:rPr>
          <w:lang w:val="de-DE" w:eastAsia="de-CH"/>
        </w:rPr>
        <w:t xml:space="preserve">, </w:t>
      </w:r>
      <w:proofErr w:type="spellStart"/>
      <w:r w:rsidRPr="00C91ECC">
        <w:rPr>
          <w:lang w:val="de-DE" w:eastAsia="de-CH"/>
        </w:rPr>
        <w:t>döt</w:t>
      </w:r>
      <w:proofErr w:type="spellEnd"/>
      <w:r w:rsidRPr="00C91ECC">
        <w:rPr>
          <w:lang w:val="de-DE" w:eastAsia="de-CH"/>
        </w:rPr>
        <w:t xml:space="preserve"> </w:t>
      </w:r>
      <w:proofErr w:type="spellStart"/>
      <w:r w:rsidRPr="00C91ECC">
        <w:rPr>
          <w:lang w:val="de-DE" w:eastAsia="de-CH"/>
        </w:rPr>
        <w:t>stoot</w:t>
      </w:r>
      <w:proofErr w:type="spellEnd"/>
      <w:r w:rsidRPr="00C91ECC">
        <w:rPr>
          <w:lang w:val="de-DE" w:eastAsia="de-CH"/>
        </w:rPr>
        <w:t xml:space="preserve"> a </w:t>
      </w:r>
      <w:proofErr w:type="spellStart"/>
      <w:r w:rsidRPr="00C91ECC">
        <w:rPr>
          <w:lang w:val="de-DE" w:eastAsia="de-CH"/>
        </w:rPr>
        <w:t>wissi</w:t>
      </w:r>
      <w:proofErr w:type="spellEnd"/>
      <w:r w:rsidRPr="00C91ECC">
        <w:rPr>
          <w:lang w:val="de-DE" w:eastAsia="de-CH"/>
        </w:rPr>
        <w:t xml:space="preserve"> </w:t>
      </w:r>
      <w:proofErr w:type="spellStart"/>
      <w:r w:rsidRPr="00C91ECC">
        <w:rPr>
          <w:lang w:val="de-DE" w:eastAsia="de-CH"/>
        </w:rPr>
        <w:t>Geiss</w:t>
      </w:r>
      <w:proofErr w:type="spellEnd"/>
      <w:r w:rsidRPr="00C91ECC">
        <w:rPr>
          <w:lang w:val="de-DE" w:eastAsia="de-CH"/>
        </w:rPr>
        <w:t xml:space="preserve">». Nach dem letzten Ton überreichte sie ihm ihren </w:t>
      </w:r>
      <w:proofErr w:type="spellStart"/>
      <w:r w:rsidRPr="00C91ECC">
        <w:rPr>
          <w:lang w:val="de-DE" w:eastAsia="de-CH"/>
        </w:rPr>
        <w:t>Nuggi</w:t>
      </w:r>
      <w:proofErr w:type="spellEnd"/>
      <w:r w:rsidRPr="00C91ECC">
        <w:rPr>
          <w:lang w:val="de-DE" w:eastAsia="de-CH"/>
        </w:rPr>
        <w:t xml:space="preserve">, den sie danach nie mehr vermisste. </w:t>
      </w:r>
    </w:p>
    <w:p w:rsidR="000656E5" w:rsidRDefault="000656E5" w:rsidP="001B2B02">
      <w:pPr>
        <w:rPr>
          <w:lang w:val="de-DE" w:eastAsia="de-CH"/>
        </w:rPr>
      </w:pPr>
      <w:bookmarkStart w:id="4" w:name="_GoBack"/>
      <w:bookmarkEnd w:id="4"/>
    </w:p>
    <w:p w:rsidR="00C345EB" w:rsidRDefault="00C345EB" w:rsidP="00A41E25">
      <w:pPr>
        <w:rPr>
          <w:lang w:val="de-DE" w:eastAsia="de-CH"/>
        </w:rPr>
      </w:pPr>
      <w:bookmarkStart w:id="5" w:name="_Toc436997083"/>
      <w:r w:rsidRPr="00A41E25">
        <w:lastRenderedPageBreak/>
        <w:t>Mike</w:t>
      </w:r>
      <w:r w:rsidRPr="00C91ECC">
        <w:rPr>
          <w:lang w:val="de-DE" w:eastAsia="de-CH"/>
        </w:rPr>
        <w:t xml:space="preserve"> Shiva</w:t>
      </w:r>
      <w:bookmarkEnd w:id="5"/>
    </w:p>
    <w:p w:rsidR="000366C3" w:rsidRDefault="00AE7F3A" w:rsidP="0015526C">
      <w:pPr>
        <w:pStyle w:val="Bild"/>
      </w:pPr>
      <w:r>
        <w:rPr>
          <w:noProof/>
          <w:lang w:val="de-CH"/>
        </w:rPr>
        <w:drawing>
          <wp:inline distT="0" distB="0" distL="0" distR="0" wp14:anchorId="4A4962B0" wp14:editId="7C5BE2FC">
            <wp:extent cx="2558018" cy="1440000"/>
            <wp:effectExtent l="0" t="0" r="0" b="8255"/>
            <wp:docPr id="6" name="Grafik 6" descr="http://www.srf.ch/sendungen/schawinski/iapp/image/3732862/5/roger_schawinski_im_gespraech_mit_mike_shiva@1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srf.ch/sendungen/schawinski/iapp/image/3732862/5/roger_schawinski_im_gespraech_mit_mike_shiva@1x.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58018" cy="1440000"/>
                    </a:xfrm>
                    <a:prstGeom prst="rect">
                      <a:avLst/>
                    </a:prstGeom>
                    <a:noFill/>
                    <a:ln>
                      <a:noFill/>
                    </a:ln>
                  </pic:spPr>
                </pic:pic>
              </a:graphicData>
            </a:graphic>
          </wp:inline>
        </w:drawing>
      </w:r>
    </w:p>
    <w:p w:rsidR="00BF26B5" w:rsidRDefault="00BF26B5" w:rsidP="00A41E25">
      <w:pPr>
        <w:rPr>
          <w:lang w:val="de-DE" w:eastAsia="de-CH"/>
        </w:rPr>
      </w:pPr>
      <w:bookmarkStart w:id="6" w:name="_Toc436997084"/>
      <w:r w:rsidRPr="00A41E25">
        <w:t>Thailand</w:t>
      </w:r>
      <w:bookmarkEnd w:id="6"/>
    </w:p>
    <w:p w:rsidR="00C91ECC" w:rsidRPr="00C91ECC" w:rsidRDefault="00C91ECC" w:rsidP="001B2B02">
      <w:pPr>
        <w:rPr>
          <w:lang w:val="de-DE" w:eastAsia="de-CH"/>
        </w:rPr>
      </w:pPr>
      <w:r w:rsidRPr="00C91ECC">
        <w:rPr>
          <w:lang w:val="de-DE" w:eastAsia="de-CH"/>
        </w:rPr>
        <w:t xml:space="preserve">An Weihnachten denke ich natürlich immer an meine schöne Kindheit: mit Tannenbaum, Nikolaus und der ganzen Familie. Beeindruckt hat mich aber Weihnachten in Ko </w:t>
      </w:r>
      <w:proofErr w:type="spellStart"/>
      <w:r w:rsidRPr="00C91ECC">
        <w:rPr>
          <w:lang w:val="de-DE" w:eastAsia="de-CH"/>
        </w:rPr>
        <w:t>Samui</w:t>
      </w:r>
      <w:proofErr w:type="spellEnd"/>
      <w:r w:rsidRPr="00C91ECC">
        <w:rPr>
          <w:lang w:val="de-DE" w:eastAsia="de-CH"/>
        </w:rPr>
        <w:t xml:space="preserve">, in Thailand: Palmenstrand und warmes Meerwasser waren an diesen Tagen etwas sehr Exotisches. Erstaunlicherweise </w:t>
      </w:r>
      <w:r w:rsidRPr="001B2B02">
        <w:t>haben</w:t>
      </w:r>
      <w:r w:rsidRPr="00C91ECC">
        <w:rPr>
          <w:lang w:val="de-DE" w:eastAsia="de-CH"/>
        </w:rPr>
        <w:t xml:space="preserve"> ganz viele Thais, obwohl sie anderen Glaubens sind, ebenfalls mitgefeiert. Ich würde sehr gerne wieder einmal Weihnachten an so einem schönen Ort verbringen.</w:t>
      </w:r>
    </w:p>
    <w:p w:rsidR="00C345EB" w:rsidRDefault="00C345EB" w:rsidP="00A41E25">
      <w:pPr>
        <w:rPr>
          <w:lang w:val="de-DE" w:eastAsia="de-CH"/>
        </w:rPr>
      </w:pPr>
      <w:bookmarkStart w:id="7" w:name="_Toc436997085"/>
      <w:r w:rsidRPr="00A41E25">
        <w:t>Fabian</w:t>
      </w:r>
      <w:r w:rsidRPr="00C91ECC">
        <w:rPr>
          <w:lang w:val="de-DE" w:eastAsia="de-CH"/>
        </w:rPr>
        <w:t xml:space="preserve"> Molina</w:t>
      </w:r>
      <w:bookmarkEnd w:id="7"/>
    </w:p>
    <w:p w:rsidR="000366C3" w:rsidRDefault="00AE7F3A" w:rsidP="0015526C">
      <w:pPr>
        <w:pStyle w:val="Bild"/>
      </w:pPr>
      <w:r>
        <w:rPr>
          <w:noProof/>
          <w:lang w:val="de-CH"/>
        </w:rPr>
        <w:drawing>
          <wp:inline distT="0" distB="0" distL="0" distR="0" wp14:anchorId="6C1FD0B6" wp14:editId="1B96B701">
            <wp:extent cx="1440000" cy="1440000"/>
            <wp:effectExtent l="0" t="0" r="8255" b="8255"/>
            <wp:docPr id="7" name="Grafik 7" descr="https://upload.wikimedia.org/wikipedia/commons/f/f2/Fabian_Molina_(Politik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upload.wikimedia.org/wikipedia/commons/f/f2/Fabian_Molina_(Politiker).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p>
    <w:p w:rsidR="00BF26B5" w:rsidRDefault="00BF26B5" w:rsidP="00A41E25">
      <w:pPr>
        <w:rPr>
          <w:lang w:val="de-DE" w:eastAsia="de-CH"/>
        </w:rPr>
      </w:pPr>
      <w:bookmarkStart w:id="8" w:name="_Toc436997086"/>
      <w:r w:rsidRPr="00A41E25">
        <w:t>Gastfreundschaft</w:t>
      </w:r>
      <w:r w:rsidRPr="00C91ECC">
        <w:rPr>
          <w:lang w:val="de-DE" w:eastAsia="de-CH"/>
        </w:rPr>
        <w:t xml:space="preserve"> und Willkommenskultur</w:t>
      </w:r>
      <w:bookmarkEnd w:id="8"/>
    </w:p>
    <w:p w:rsidR="00C91ECC" w:rsidRPr="00C91ECC" w:rsidRDefault="00C91ECC" w:rsidP="001B2B02">
      <w:pPr>
        <w:rPr>
          <w:lang w:val="de-DE" w:eastAsia="de-CH"/>
        </w:rPr>
      </w:pPr>
      <w:r w:rsidRPr="00C91ECC">
        <w:rPr>
          <w:lang w:val="de-DE" w:eastAsia="de-CH"/>
        </w:rPr>
        <w:t xml:space="preserve">Das Schönste an Weihnachten finde ich, dass die halbe Welt feierlich die Gastfreundschaft und </w:t>
      </w:r>
      <w:r w:rsidRPr="001B2B02">
        <w:t>Willkommenskultur</w:t>
      </w:r>
      <w:r w:rsidRPr="00C91ECC">
        <w:rPr>
          <w:lang w:val="de-DE" w:eastAsia="de-CH"/>
        </w:rPr>
        <w:t xml:space="preserve"> für ein uneheliches Kind und seine Eltern auf der Flucht feiert. Mein schönster Weihnachtsmoment wäre, wenn dieser Geist das ganze Jahr Bestand hätte.</w:t>
      </w:r>
    </w:p>
    <w:p w:rsidR="00C345EB" w:rsidRDefault="00C345EB" w:rsidP="00A41E25">
      <w:pPr>
        <w:rPr>
          <w:lang w:val="de-DE" w:eastAsia="de-CH"/>
        </w:rPr>
      </w:pPr>
      <w:bookmarkStart w:id="9" w:name="_Toc436997087"/>
      <w:r w:rsidRPr="00C91ECC">
        <w:rPr>
          <w:lang w:val="de-DE" w:eastAsia="de-CH"/>
        </w:rPr>
        <w:t xml:space="preserve">Christa </w:t>
      </w:r>
      <w:proofErr w:type="spellStart"/>
      <w:r w:rsidRPr="00A41E25">
        <w:t>Rigozzi</w:t>
      </w:r>
      <w:bookmarkEnd w:id="9"/>
      <w:proofErr w:type="spellEnd"/>
    </w:p>
    <w:p w:rsidR="000366C3" w:rsidRDefault="00AE7F3A" w:rsidP="0015526C">
      <w:pPr>
        <w:pStyle w:val="Bild"/>
      </w:pPr>
      <w:r>
        <w:rPr>
          <w:noProof/>
          <w:lang w:val="de-CH"/>
        </w:rPr>
        <w:drawing>
          <wp:inline distT="0" distB="0" distL="0" distR="0" wp14:anchorId="7FF74F97" wp14:editId="4DB556D4">
            <wp:extent cx="1372519" cy="1440000"/>
            <wp:effectExtent l="0" t="0" r="0" b="8255"/>
            <wp:docPr id="8" name="Grafik 8" descr="http://www.schweizer-illustrierte.ch/sites/default/files/styles/square-1280x1280/public/gallery/fashionrun_christa_rigozzi.jpg?itok=uDHXvuN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schweizer-illustrierte.ch/sites/default/files/styles/square-1280x1280/public/gallery/fashionrun_christa_rigozzi.jpg?itok=uDHXvuNV"/>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2519" cy="1440000"/>
                    </a:xfrm>
                    <a:prstGeom prst="rect">
                      <a:avLst/>
                    </a:prstGeom>
                    <a:noFill/>
                    <a:ln>
                      <a:noFill/>
                    </a:ln>
                  </pic:spPr>
                </pic:pic>
              </a:graphicData>
            </a:graphic>
          </wp:inline>
        </w:drawing>
      </w:r>
    </w:p>
    <w:p w:rsidR="00BF26B5" w:rsidRDefault="00B834F0" w:rsidP="00A41E25">
      <w:pPr>
        <w:rPr>
          <w:lang w:val="de-DE" w:eastAsia="de-CH"/>
        </w:rPr>
      </w:pPr>
      <w:bookmarkStart w:id="10" w:name="_Toc436997088"/>
      <w:r>
        <w:rPr>
          <w:lang w:val="de-DE" w:eastAsia="de-CH"/>
        </w:rPr>
        <w:t>A</w:t>
      </w:r>
      <w:r w:rsidR="00BF26B5" w:rsidRPr="00C91ECC">
        <w:rPr>
          <w:lang w:val="de-DE" w:eastAsia="de-CH"/>
        </w:rPr>
        <w:t xml:space="preserve">uf den </w:t>
      </w:r>
      <w:r w:rsidR="00BF26B5" w:rsidRPr="00A41E25">
        <w:t>Weihnachtsmann</w:t>
      </w:r>
      <w:r w:rsidR="00BF26B5" w:rsidRPr="00C91ECC">
        <w:rPr>
          <w:lang w:val="de-DE" w:eastAsia="de-CH"/>
        </w:rPr>
        <w:t xml:space="preserve"> und die Geschenke</w:t>
      </w:r>
      <w:r w:rsidR="00BF26B5">
        <w:rPr>
          <w:lang w:val="de-DE" w:eastAsia="de-CH"/>
        </w:rPr>
        <w:t xml:space="preserve"> warten</w:t>
      </w:r>
      <w:bookmarkEnd w:id="10"/>
    </w:p>
    <w:p w:rsidR="00C91ECC" w:rsidRPr="00C91ECC" w:rsidRDefault="00C91ECC" w:rsidP="001B2B02">
      <w:pPr>
        <w:rPr>
          <w:lang w:val="de-DE" w:eastAsia="de-CH"/>
        </w:rPr>
      </w:pPr>
      <w:r w:rsidRPr="00C91ECC">
        <w:rPr>
          <w:lang w:val="de-DE" w:eastAsia="de-CH"/>
        </w:rPr>
        <w:t xml:space="preserve">Mein Bruder war vier und ich sieben Jahre alt: An Heiligabend warteten wir ungeduldig auf den Weihnachtsmann und die Geschenke. Wir wussten, dass er und sein Esel in der Nacht kommen würden, wenn alle schliefen. Wir stellten ihm einen Teller mit </w:t>
      </w:r>
      <w:proofErr w:type="spellStart"/>
      <w:r w:rsidRPr="00C91ECC">
        <w:rPr>
          <w:lang w:val="de-DE" w:eastAsia="de-CH"/>
        </w:rPr>
        <w:t>Guetsli</w:t>
      </w:r>
      <w:proofErr w:type="spellEnd"/>
      <w:r w:rsidRPr="00C91ECC">
        <w:rPr>
          <w:lang w:val="de-DE" w:eastAsia="de-CH"/>
        </w:rPr>
        <w:t xml:space="preserve">, Mandarinen und Nüssen und ein Glas Cola bereit. Wir dachten, er würde eine Stärkung gebrauchen können, da er ja in </w:t>
      </w:r>
      <w:proofErr w:type="spellStart"/>
      <w:r w:rsidRPr="00C91ECC">
        <w:rPr>
          <w:lang w:val="de-DE" w:eastAsia="de-CH"/>
        </w:rPr>
        <w:t>bloss</w:t>
      </w:r>
      <w:proofErr w:type="spellEnd"/>
      <w:r w:rsidRPr="00C91ECC">
        <w:rPr>
          <w:lang w:val="de-DE" w:eastAsia="de-CH"/>
        </w:rPr>
        <w:t xml:space="preserve"> einer Nacht alle Familien besuchen musste. Für den Esel stellten wir Salz und Wasser vor die Tür. Früh am </w:t>
      </w:r>
      <w:r w:rsidRPr="00C91ECC">
        <w:rPr>
          <w:lang w:val="de-DE" w:eastAsia="de-CH"/>
        </w:rPr>
        <w:lastRenderedPageBreak/>
        <w:t>Morgen kam mein Bruder zu mir ins Zimmer und bat mich, in die Stube zu gehen, wo der Weihnachtsbaum stand und wohl auch die Geschenke sein mussten. Mein Bruder befürchtete aber, dass der Weihnachtsmann noch dort sei, darum musste ich zuerst hinein. Der Weihnachtsmann war weg und hatte ganz viele Geschenke unter den Baum gelegt. Auch hatte er in der Nacht alles aufgegessen und sich mit einem Zettel bei uns bedankt. Ich rief meinen Bruder. Wir waren überglücklich und brachten alle Geschenke zu unseren Eltern ins Bett. Ich liebe meine Familie über alles, und Weihnachten sind für mich heilig und sehr wichtig!</w:t>
      </w:r>
    </w:p>
    <w:p w:rsidR="00C345EB" w:rsidRDefault="00C345EB" w:rsidP="00A41E25">
      <w:pPr>
        <w:rPr>
          <w:lang w:val="de-DE" w:eastAsia="de-CH"/>
        </w:rPr>
      </w:pPr>
      <w:bookmarkStart w:id="11" w:name="_Toc436997089"/>
      <w:r w:rsidRPr="00C91ECC">
        <w:rPr>
          <w:lang w:val="de-DE" w:eastAsia="de-CH"/>
        </w:rPr>
        <w:t xml:space="preserve">Kaya </w:t>
      </w:r>
      <w:proofErr w:type="spellStart"/>
      <w:r w:rsidRPr="00A41E25">
        <w:t>Yanar</w:t>
      </w:r>
      <w:bookmarkEnd w:id="11"/>
      <w:proofErr w:type="spellEnd"/>
    </w:p>
    <w:p w:rsidR="000366C3" w:rsidRDefault="00AE7F3A" w:rsidP="0015526C">
      <w:pPr>
        <w:pStyle w:val="Bild"/>
      </w:pPr>
      <w:r>
        <w:rPr>
          <w:noProof/>
          <w:lang w:val="de-CH"/>
        </w:rPr>
        <w:drawing>
          <wp:inline distT="0" distB="0" distL="0" distR="0" wp14:anchorId="40D0F056" wp14:editId="2AA0ED9B">
            <wp:extent cx="2400000" cy="1440000"/>
            <wp:effectExtent l="0" t="0" r="635" b="8255"/>
            <wp:docPr id="9" name="Grafik 9" descr="http://www.kaya.tv/system/html/start-ohne-playbutton2-7e075d5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kaya.tv/system/html/start-ohne-playbutton2-7e075d5b.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0000" cy="1440000"/>
                    </a:xfrm>
                    <a:prstGeom prst="rect">
                      <a:avLst/>
                    </a:prstGeom>
                    <a:noFill/>
                    <a:ln>
                      <a:noFill/>
                    </a:ln>
                  </pic:spPr>
                </pic:pic>
              </a:graphicData>
            </a:graphic>
          </wp:inline>
        </w:drawing>
      </w:r>
    </w:p>
    <w:p w:rsidR="00BF26B5" w:rsidRDefault="00BF26B5" w:rsidP="00A41E25">
      <w:pPr>
        <w:rPr>
          <w:lang w:val="de-DE" w:eastAsia="de-CH"/>
        </w:rPr>
      </w:pPr>
      <w:bookmarkStart w:id="12" w:name="_Toc436997090"/>
      <w:r w:rsidRPr="00A41E25">
        <w:t>Geschenkgutscheine</w:t>
      </w:r>
      <w:bookmarkEnd w:id="12"/>
    </w:p>
    <w:p w:rsidR="00C91ECC" w:rsidRPr="001B2B02" w:rsidRDefault="00C91ECC" w:rsidP="001B2B02">
      <w:r w:rsidRPr="001B2B02">
        <w:t>Ich hatte 2012 ein Riesenpensum an Arbeit kurz vor Weihnachten. Zum Geschenke-Kaufen fehlte mir die Zeit, also kaufte ich Gutscheine und schrieb zu jedem eine Karte dazu: «Kauft Euch selbst Eure Geschenke!» Ab in den Umschlag, und erledigt war es.</w:t>
      </w:r>
    </w:p>
    <w:p w:rsidR="00C91ECC" w:rsidRPr="001B2B02" w:rsidRDefault="00C91ECC" w:rsidP="001B2B02">
      <w:r w:rsidRPr="001B2B02">
        <w:t>Nach den Feiertagen bekam ich keine einzige Karte zurück, kein Dankeschön, keinen Anruf, keine SMS, keine E-Mail. Ich ärgerte mich über so viel Undankbarkeit, bis ich zu Hause meinen Schreibtisch aufräumte und mit grossem Entsetzen merkte, was ich vergessen hatte, in jeden Umschlag zu tun: die Geschenkgutscheine!</w:t>
      </w:r>
    </w:p>
    <w:p w:rsidR="00C91ECC" w:rsidRPr="001B2B02" w:rsidRDefault="00C91ECC" w:rsidP="001B2B02">
      <w:r w:rsidRPr="001B2B02">
        <w:t xml:space="preserve">Im Januar und Februar tourt Kaya </w:t>
      </w:r>
      <w:proofErr w:type="spellStart"/>
      <w:r w:rsidRPr="001B2B02">
        <w:t>Yanar</w:t>
      </w:r>
      <w:proofErr w:type="spellEnd"/>
      <w:r w:rsidRPr="001B2B02">
        <w:t xml:space="preserve"> mit seinem  Programm «Reiz der Schweiz» durch die Schweiz.</w:t>
      </w:r>
    </w:p>
    <w:p w:rsidR="00C91ECC" w:rsidRPr="001B2B02" w:rsidRDefault="00C91ECC" w:rsidP="001B2B02">
      <w:r w:rsidRPr="001B2B02">
        <w:t>Zieglers neustes Buch: «Ändere</w:t>
      </w:r>
      <w:r w:rsidR="00C345EB" w:rsidRPr="001B2B02">
        <w:t xml:space="preserve"> die Welt!» (Bertelsmann, 2015)</w:t>
      </w:r>
    </w:p>
    <w:p w:rsidR="00F74AA5" w:rsidRDefault="00F74AA5" w:rsidP="00A41E25">
      <w:pPr>
        <w:rPr>
          <w:lang w:val="de-DE" w:eastAsia="de-CH"/>
        </w:rPr>
      </w:pPr>
      <w:r>
        <w:rPr>
          <w:lang w:val="de-DE" w:eastAsia="de-CH"/>
        </w:rPr>
        <w:br w:type="page"/>
      </w:r>
    </w:p>
    <w:p w:rsidR="00A41E25" w:rsidRDefault="00F74AA5" w:rsidP="00F74AA5">
      <w:pPr>
        <w:pStyle w:val="Untertitel"/>
        <w:rPr>
          <w:rFonts w:eastAsia="Times New Roman"/>
          <w:lang w:val="de-DE" w:eastAsia="de-CH"/>
        </w:rPr>
      </w:pPr>
      <w:r w:rsidRPr="00C91ECC">
        <w:rPr>
          <w:rFonts w:eastAsia="Times New Roman"/>
          <w:lang w:val="de-DE" w:eastAsia="de-CH"/>
        </w:rPr>
        <w:lastRenderedPageBreak/>
        <w:t>Persönlichkeiten</w:t>
      </w:r>
    </w:p>
    <w:p w:rsidR="00A41E25" w:rsidRDefault="00A41E25" w:rsidP="00A41E25">
      <w:pPr>
        <w:rPr>
          <w:lang w:val="de-DE" w:eastAsia="de-CH"/>
        </w:rPr>
      </w:pPr>
    </w:p>
    <w:p w:rsidR="00080477" w:rsidRPr="00080477" w:rsidRDefault="00080477" w:rsidP="00080477">
      <w:pPr>
        <w:pStyle w:val="Untertitel"/>
        <w:rPr>
          <w:rFonts w:eastAsia="Times New Roman"/>
          <w:lang w:val="de-DE" w:eastAsia="de-CH"/>
        </w:rPr>
      </w:pPr>
      <w:r w:rsidRPr="00080477">
        <w:rPr>
          <w:rFonts w:eastAsia="Times New Roman"/>
          <w:lang w:val="de-DE" w:eastAsia="de-CH"/>
        </w:rPr>
        <w:t>Portraits</w:t>
      </w:r>
    </w:p>
    <w:p w:rsidR="00080477" w:rsidRPr="00A41E25" w:rsidRDefault="00080477" w:rsidP="00A41E25">
      <w:pPr>
        <w:rPr>
          <w:lang w:val="de-DE" w:eastAsia="de-CH"/>
        </w:rPr>
      </w:pPr>
    </w:p>
    <w:p w:rsidR="00F74AA5" w:rsidRDefault="00F74AA5" w:rsidP="00F74AA5">
      <w:pPr>
        <w:pStyle w:val="Untertitel"/>
      </w:pPr>
      <w:r>
        <w:t>Wunschliste</w:t>
      </w:r>
    </w:p>
    <w:p w:rsidR="001B2B02" w:rsidRDefault="001B2B02" w:rsidP="00A41E25">
      <w:pPr>
        <w:rPr>
          <w:lang w:val="de-DE" w:eastAsia="de-CH"/>
        </w:rPr>
      </w:pPr>
    </w:p>
    <w:p w:rsidR="006B28E9" w:rsidRDefault="006B28E9" w:rsidP="009F7E32">
      <w:pPr>
        <w:pStyle w:val="Untertitel"/>
      </w:pPr>
    </w:p>
    <w:p w:rsidR="008C2156" w:rsidRDefault="008C2156" w:rsidP="009F7E32">
      <w:pPr>
        <w:pStyle w:val="Untertitel"/>
      </w:pPr>
      <w:r>
        <w:br w:type="page"/>
      </w:r>
    </w:p>
    <w:p w:rsidR="006B28E9" w:rsidRDefault="006B28E9" w:rsidP="009F7E32">
      <w:pPr>
        <w:pStyle w:val="Untertitel"/>
      </w:pPr>
      <w:r>
        <w:lastRenderedPageBreak/>
        <w:t>Wichtige Zitate:</w:t>
      </w:r>
    </w:p>
    <w:p w:rsidR="006B28E9" w:rsidRPr="00C86F26" w:rsidRDefault="006B28E9" w:rsidP="006B28E9">
      <w:pPr>
        <w:pStyle w:val="Zitat"/>
      </w:pPr>
      <w:r w:rsidRPr="00C86F26">
        <w:t xml:space="preserve">„Man sieht es schon: Es ist schwierig, die weit auseinander laufenden und teilweise überkreuzenden Stränge der Geschichte kurz zusammenzufassen. Doch das Buch ist längst nicht so verwirrend, wie es hier vielleicht klingt. Vielmehr ist es eine äußerst gelungene Mischung aus Weltgeschichte, Einzelschicksalen, Humor und Witz. Ich persönlich kann nur jedem raten, es zu lesen. Doch wer mir nicht glauben möchte, kann sich an dieser Stelle die Leseprobe zu Gemüte führen.“ </w:t>
      </w:r>
    </w:p>
    <w:p w:rsidR="006B28E9" w:rsidRDefault="006B28E9" w:rsidP="006B28E9">
      <w:pPr>
        <w:pStyle w:val="Zitat"/>
        <w:rPr>
          <w:shd w:val="clear" w:color="auto" w:fill="FFFFFF"/>
        </w:rPr>
      </w:pPr>
      <w:r>
        <w:rPr>
          <w:shd w:val="clear" w:color="auto" w:fill="FFFFFF"/>
        </w:rPr>
        <w:t>„</w:t>
      </w:r>
      <w:r w:rsidRPr="00444606">
        <w:rPr>
          <w:shd w:val="clear" w:color="auto" w:fill="FFFFFF"/>
        </w:rPr>
        <w:t xml:space="preserve">Der Brief, der alles verändern sollte, kam an einem Dienstag. An einem ganz gewöhnlichen </w:t>
      </w:r>
      <w:proofErr w:type="spellStart"/>
      <w:r w:rsidRPr="00444606">
        <w:rPr>
          <w:shd w:val="clear" w:color="auto" w:fill="FFFFFF"/>
        </w:rPr>
        <w:t>Vormitta</w:t>
      </w:r>
      <w:proofErr w:type="spellEnd"/>
      <w:r w:rsidRPr="00444606">
        <w:rPr>
          <w:shd w:val="clear" w:color="auto" w:fill="FFFFFF"/>
        </w:rPr>
        <w:t xml:space="preserve"> Mitte April, der nach </w:t>
      </w:r>
      <w:r w:rsidRPr="00444606">
        <w:t>frisch</w:t>
      </w:r>
      <w:r w:rsidRPr="00444606">
        <w:rPr>
          <w:shd w:val="clear" w:color="auto" w:fill="FFFFFF"/>
        </w:rPr>
        <w:t xml:space="preserve"> gewaschener Wäsche und Grasschnitt roch. Harold sass glattrasiert und im sauberen Hemd mit Krawatte am Frühstückstisch vor einer Scheibe Toast…“</w:t>
      </w:r>
    </w:p>
    <w:p w:rsidR="00C324BE" w:rsidRDefault="009F7E32" w:rsidP="009F7E32">
      <w:pPr>
        <w:pStyle w:val="Untertitel"/>
      </w:pPr>
      <w:r w:rsidRPr="009F7E32">
        <w:t>Literaturliste</w:t>
      </w:r>
    </w:p>
    <w:p w:rsidR="009F7E32" w:rsidRPr="009F7E32" w:rsidRDefault="009F7E32" w:rsidP="009F7E32"/>
    <w:sectPr w:rsidR="009F7E32" w:rsidRPr="009F7E32" w:rsidSect="00F74AA5">
      <w:headerReference w:type="default" r:id="rId13"/>
      <w:type w:val="continuous"/>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515C" w:rsidRDefault="00D6515C" w:rsidP="008E75C5">
      <w:pPr>
        <w:spacing w:after="0" w:line="240" w:lineRule="auto"/>
      </w:pPr>
      <w:r>
        <w:separator/>
      </w:r>
    </w:p>
  </w:endnote>
  <w:endnote w:type="continuationSeparator" w:id="0">
    <w:p w:rsidR="00D6515C" w:rsidRDefault="00D6515C" w:rsidP="008E7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515C" w:rsidRDefault="00D6515C" w:rsidP="008E75C5">
      <w:pPr>
        <w:spacing w:after="0" w:line="240" w:lineRule="auto"/>
      </w:pPr>
      <w:r>
        <w:separator/>
      </w:r>
    </w:p>
  </w:footnote>
  <w:footnote w:type="continuationSeparator" w:id="0">
    <w:p w:rsidR="00D6515C" w:rsidRDefault="00D6515C" w:rsidP="008E7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2156" w:rsidRDefault="008C2156">
    <w:pPr>
      <w:pStyle w:val="Kopfzeile"/>
    </w:pPr>
    <w:r>
      <w:rPr>
        <w:lang w:val="de-DE"/>
      </w:rPr>
      <w:t xml:space="preserve">Seite </w:t>
    </w:r>
    <w:r>
      <w:rPr>
        <w:b/>
        <w:bCs/>
      </w:rPr>
      <w:fldChar w:fldCharType="begin"/>
    </w:r>
    <w:r>
      <w:rPr>
        <w:b/>
        <w:bCs/>
      </w:rPr>
      <w:instrText>PAGE  \* Arabic  \* MERGEFORMAT</w:instrText>
    </w:r>
    <w:r>
      <w:rPr>
        <w:b/>
        <w:bCs/>
      </w:rPr>
      <w:fldChar w:fldCharType="separate"/>
    </w:r>
    <w:r w:rsidR="000656E5" w:rsidRPr="000656E5">
      <w:rPr>
        <w:b/>
        <w:bCs/>
        <w:noProof/>
        <w:lang w:val="de-DE"/>
      </w:rPr>
      <w:t>2</w:t>
    </w:r>
    <w:r>
      <w:rPr>
        <w:b/>
        <w:bCs/>
      </w:rPr>
      <w:fldChar w:fldCharType="end"/>
    </w:r>
    <w:r>
      <w:rPr>
        <w:lang w:val="de-DE"/>
      </w:rPr>
      <w:t xml:space="preserve"> von </w:t>
    </w:r>
    <w:r>
      <w:rPr>
        <w:b/>
        <w:bCs/>
      </w:rPr>
      <w:fldChar w:fldCharType="begin"/>
    </w:r>
    <w:r>
      <w:rPr>
        <w:b/>
        <w:bCs/>
      </w:rPr>
      <w:instrText>NUMPAGES  \* Arabic  \* MERGEFORMAT</w:instrText>
    </w:r>
    <w:r>
      <w:rPr>
        <w:b/>
        <w:bCs/>
      </w:rPr>
      <w:fldChar w:fldCharType="separate"/>
    </w:r>
    <w:r w:rsidR="000656E5" w:rsidRPr="000656E5">
      <w:rPr>
        <w:b/>
        <w:bCs/>
        <w:noProof/>
        <w:lang w:val="de-DE"/>
      </w:rPr>
      <w:t>5</w:t>
    </w:r>
    <w:r>
      <w:rPr>
        <w:b/>
        <w:bC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it-CH" w:vendorID="64" w:dllVersion="131078" w:nlCheck="1" w:checkStyle="0"/>
  <w:activeWritingStyle w:appName="MSWord" w:lang="de-CH" w:vendorID="64" w:dllVersion="131078" w:nlCheck="1" w:checkStyle="0"/>
  <w:activeWritingStyle w:appName="MSWord" w:lang="de-DE"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ECC"/>
    <w:rsid w:val="000137FC"/>
    <w:rsid w:val="000366C3"/>
    <w:rsid w:val="000656E5"/>
    <w:rsid w:val="00080477"/>
    <w:rsid w:val="000D30AE"/>
    <w:rsid w:val="0015526C"/>
    <w:rsid w:val="001A125D"/>
    <w:rsid w:val="001B2B02"/>
    <w:rsid w:val="002B016A"/>
    <w:rsid w:val="002B608E"/>
    <w:rsid w:val="002C3A6F"/>
    <w:rsid w:val="003203F6"/>
    <w:rsid w:val="003E1F60"/>
    <w:rsid w:val="00401D03"/>
    <w:rsid w:val="00416D09"/>
    <w:rsid w:val="00560F24"/>
    <w:rsid w:val="0062575E"/>
    <w:rsid w:val="00647063"/>
    <w:rsid w:val="006B28E9"/>
    <w:rsid w:val="007E29F4"/>
    <w:rsid w:val="00816F4C"/>
    <w:rsid w:val="008C2156"/>
    <w:rsid w:val="008E0ADA"/>
    <w:rsid w:val="008E75C5"/>
    <w:rsid w:val="00915EC3"/>
    <w:rsid w:val="009C131B"/>
    <w:rsid w:val="009F7E32"/>
    <w:rsid w:val="00A41E25"/>
    <w:rsid w:val="00AC482A"/>
    <w:rsid w:val="00AE026A"/>
    <w:rsid w:val="00AE7F3A"/>
    <w:rsid w:val="00B6586F"/>
    <w:rsid w:val="00B834F0"/>
    <w:rsid w:val="00BE7706"/>
    <w:rsid w:val="00BF26B5"/>
    <w:rsid w:val="00C324BE"/>
    <w:rsid w:val="00C345EB"/>
    <w:rsid w:val="00C7760D"/>
    <w:rsid w:val="00C91ECC"/>
    <w:rsid w:val="00CA28C1"/>
    <w:rsid w:val="00CB1E25"/>
    <w:rsid w:val="00CC69D0"/>
    <w:rsid w:val="00D4345D"/>
    <w:rsid w:val="00D6515C"/>
    <w:rsid w:val="00EC56C8"/>
    <w:rsid w:val="00F727E4"/>
    <w:rsid w:val="00F74A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AAE318"/>
  <w15:chartTrackingRefBased/>
  <w15:docId w15:val="{BC8E4346-63A4-428A-B0B2-33A4D77AF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uiPriority w:val="9"/>
    <w:qFormat/>
    <w:rsid w:val="00F74AA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next w:val="Standard"/>
    <w:link w:val="berschrift2Zchn"/>
    <w:uiPriority w:val="9"/>
    <w:unhideWhenUsed/>
    <w:qFormat/>
    <w:rsid w:val="00B834F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
    <w:name w:val="p"/>
    <w:basedOn w:val="Standard"/>
    <w:rsid w:val="00C91ECC"/>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au1">
    <w:name w:val="au1"/>
    <w:basedOn w:val="Absatz-Standardschriftart"/>
    <w:rsid w:val="00C91ECC"/>
    <w:rPr>
      <w:color w:val="D7182A"/>
    </w:rPr>
  </w:style>
  <w:style w:type="character" w:customStyle="1" w:styleId="berschrift1Zchn">
    <w:name w:val="Überschrift 1 Zchn"/>
    <w:basedOn w:val="Absatz-Standardschriftart"/>
    <w:link w:val="berschrift1"/>
    <w:uiPriority w:val="9"/>
    <w:rsid w:val="00F74AA5"/>
    <w:rPr>
      <w:rFonts w:asciiTheme="majorHAnsi" w:eastAsiaTheme="majorEastAsia" w:hAnsiTheme="majorHAnsi" w:cstheme="majorBidi"/>
      <w:color w:val="2E74B5" w:themeColor="accent1" w:themeShade="BF"/>
      <w:sz w:val="32"/>
      <w:szCs w:val="32"/>
    </w:rPr>
  </w:style>
  <w:style w:type="character" w:customStyle="1" w:styleId="berschrift2Zchn">
    <w:name w:val="Überschrift 2 Zchn"/>
    <w:basedOn w:val="Absatz-Standardschriftart"/>
    <w:link w:val="berschrift2"/>
    <w:uiPriority w:val="9"/>
    <w:rsid w:val="00B834F0"/>
    <w:rPr>
      <w:rFonts w:asciiTheme="majorHAnsi" w:eastAsiaTheme="majorEastAsia" w:hAnsiTheme="majorHAnsi" w:cstheme="majorBidi"/>
      <w:color w:val="2E74B5" w:themeColor="accent1" w:themeShade="BF"/>
      <w:sz w:val="26"/>
      <w:szCs w:val="26"/>
    </w:rPr>
  </w:style>
  <w:style w:type="character" w:styleId="Hyperlink">
    <w:name w:val="Hyperlink"/>
    <w:basedOn w:val="Absatz-Standardschriftart"/>
    <w:uiPriority w:val="99"/>
    <w:unhideWhenUsed/>
    <w:rsid w:val="00AE7F3A"/>
    <w:rPr>
      <w:color w:val="0563C1" w:themeColor="hyperlink"/>
      <w:u w:val="single"/>
    </w:rPr>
  </w:style>
  <w:style w:type="paragraph" w:styleId="Beschriftung">
    <w:name w:val="caption"/>
    <w:basedOn w:val="Standard"/>
    <w:next w:val="Standard"/>
    <w:uiPriority w:val="35"/>
    <w:unhideWhenUsed/>
    <w:qFormat/>
    <w:rsid w:val="00B6586F"/>
    <w:pPr>
      <w:spacing w:after="200" w:line="240" w:lineRule="auto"/>
    </w:pPr>
    <w:rPr>
      <w:i/>
      <w:iCs/>
      <w:color w:val="44546A" w:themeColor="text2"/>
      <w:sz w:val="18"/>
      <w:szCs w:val="18"/>
    </w:rPr>
  </w:style>
  <w:style w:type="paragraph" w:styleId="Verzeichnis1">
    <w:name w:val="toc 1"/>
    <w:basedOn w:val="Standard"/>
    <w:next w:val="Standard"/>
    <w:autoRedefine/>
    <w:uiPriority w:val="39"/>
    <w:unhideWhenUsed/>
    <w:rsid w:val="0015526C"/>
    <w:pPr>
      <w:spacing w:after="0"/>
    </w:pPr>
    <w:rPr>
      <w:b/>
      <w:smallCaps/>
      <w:sz w:val="24"/>
    </w:rPr>
  </w:style>
  <w:style w:type="paragraph" w:styleId="Verzeichnis2">
    <w:name w:val="toc 2"/>
    <w:basedOn w:val="Standard"/>
    <w:next w:val="Standard"/>
    <w:autoRedefine/>
    <w:uiPriority w:val="39"/>
    <w:unhideWhenUsed/>
    <w:rsid w:val="0015526C"/>
    <w:pPr>
      <w:tabs>
        <w:tab w:val="right" w:leader="dot" w:pos="9062"/>
      </w:tabs>
      <w:spacing w:after="0"/>
      <w:ind w:left="221"/>
    </w:pPr>
  </w:style>
  <w:style w:type="paragraph" w:customStyle="1" w:styleId="Bild">
    <w:name w:val="Bild"/>
    <w:basedOn w:val="Standard"/>
    <w:qFormat/>
    <w:rsid w:val="0015526C"/>
    <w:rPr>
      <w:lang w:val="de-DE" w:eastAsia="de-CH"/>
    </w:rPr>
  </w:style>
  <w:style w:type="paragraph" w:styleId="Index1">
    <w:name w:val="index 1"/>
    <w:basedOn w:val="Standard"/>
    <w:next w:val="Standard"/>
    <w:autoRedefine/>
    <w:uiPriority w:val="99"/>
    <w:unhideWhenUsed/>
    <w:rsid w:val="0015526C"/>
    <w:pPr>
      <w:spacing w:after="0"/>
      <w:ind w:left="220" w:hanging="220"/>
    </w:pPr>
    <w:rPr>
      <w:rFonts w:cstheme="minorHAnsi"/>
      <w:sz w:val="20"/>
      <w:szCs w:val="20"/>
    </w:rPr>
  </w:style>
  <w:style w:type="paragraph" w:styleId="Index2">
    <w:name w:val="index 2"/>
    <w:basedOn w:val="Standard"/>
    <w:next w:val="Standard"/>
    <w:autoRedefine/>
    <w:uiPriority w:val="99"/>
    <w:unhideWhenUsed/>
    <w:rsid w:val="0015526C"/>
    <w:pPr>
      <w:spacing w:after="0"/>
      <w:ind w:left="440" w:hanging="220"/>
    </w:pPr>
    <w:rPr>
      <w:rFonts w:cstheme="minorHAnsi"/>
      <w:sz w:val="20"/>
      <w:szCs w:val="20"/>
    </w:rPr>
  </w:style>
  <w:style w:type="paragraph" w:styleId="Index3">
    <w:name w:val="index 3"/>
    <w:basedOn w:val="Standard"/>
    <w:next w:val="Standard"/>
    <w:autoRedefine/>
    <w:uiPriority w:val="99"/>
    <w:unhideWhenUsed/>
    <w:rsid w:val="0015526C"/>
    <w:pPr>
      <w:spacing w:after="0"/>
      <w:ind w:left="660" w:hanging="220"/>
    </w:pPr>
    <w:rPr>
      <w:rFonts w:cstheme="minorHAnsi"/>
      <w:sz w:val="20"/>
      <w:szCs w:val="20"/>
    </w:rPr>
  </w:style>
  <w:style w:type="paragraph" w:styleId="Index4">
    <w:name w:val="index 4"/>
    <w:basedOn w:val="Standard"/>
    <w:next w:val="Standard"/>
    <w:autoRedefine/>
    <w:uiPriority w:val="99"/>
    <w:unhideWhenUsed/>
    <w:rsid w:val="0015526C"/>
    <w:pPr>
      <w:spacing w:after="0"/>
      <w:ind w:left="880" w:hanging="220"/>
    </w:pPr>
    <w:rPr>
      <w:rFonts w:cstheme="minorHAnsi"/>
      <w:sz w:val="20"/>
      <w:szCs w:val="20"/>
    </w:rPr>
  </w:style>
  <w:style w:type="paragraph" w:styleId="Index5">
    <w:name w:val="index 5"/>
    <w:basedOn w:val="Standard"/>
    <w:next w:val="Standard"/>
    <w:autoRedefine/>
    <w:uiPriority w:val="99"/>
    <w:unhideWhenUsed/>
    <w:rsid w:val="0015526C"/>
    <w:pPr>
      <w:spacing w:after="0"/>
      <w:ind w:left="1100" w:hanging="220"/>
    </w:pPr>
    <w:rPr>
      <w:rFonts w:cstheme="minorHAnsi"/>
      <w:sz w:val="20"/>
      <w:szCs w:val="20"/>
    </w:rPr>
  </w:style>
  <w:style w:type="paragraph" w:styleId="Index6">
    <w:name w:val="index 6"/>
    <w:basedOn w:val="Standard"/>
    <w:next w:val="Standard"/>
    <w:autoRedefine/>
    <w:uiPriority w:val="99"/>
    <w:unhideWhenUsed/>
    <w:rsid w:val="0015526C"/>
    <w:pPr>
      <w:spacing w:after="0"/>
      <w:ind w:left="1320" w:hanging="220"/>
    </w:pPr>
    <w:rPr>
      <w:rFonts w:cstheme="minorHAnsi"/>
      <w:sz w:val="20"/>
      <w:szCs w:val="20"/>
    </w:rPr>
  </w:style>
  <w:style w:type="paragraph" w:styleId="Index7">
    <w:name w:val="index 7"/>
    <w:basedOn w:val="Standard"/>
    <w:next w:val="Standard"/>
    <w:autoRedefine/>
    <w:uiPriority w:val="99"/>
    <w:unhideWhenUsed/>
    <w:rsid w:val="0015526C"/>
    <w:pPr>
      <w:spacing w:after="0"/>
      <w:ind w:left="1540" w:hanging="220"/>
    </w:pPr>
    <w:rPr>
      <w:rFonts w:cstheme="minorHAnsi"/>
      <w:sz w:val="20"/>
      <w:szCs w:val="20"/>
    </w:rPr>
  </w:style>
  <w:style w:type="paragraph" w:styleId="Index8">
    <w:name w:val="index 8"/>
    <w:basedOn w:val="Standard"/>
    <w:next w:val="Standard"/>
    <w:autoRedefine/>
    <w:uiPriority w:val="99"/>
    <w:unhideWhenUsed/>
    <w:rsid w:val="0015526C"/>
    <w:pPr>
      <w:spacing w:after="0"/>
      <w:ind w:left="1760" w:hanging="220"/>
    </w:pPr>
    <w:rPr>
      <w:rFonts w:cstheme="minorHAnsi"/>
      <w:sz w:val="20"/>
      <w:szCs w:val="20"/>
    </w:rPr>
  </w:style>
  <w:style w:type="paragraph" w:styleId="Index9">
    <w:name w:val="index 9"/>
    <w:basedOn w:val="Standard"/>
    <w:next w:val="Standard"/>
    <w:autoRedefine/>
    <w:uiPriority w:val="99"/>
    <w:unhideWhenUsed/>
    <w:rsid w:val="0015526C"/>
    <w:pPr>
      <w:spacing w:after="0"/>
      <w:ind w:left="1980" w:hanging="220"/>
    </w:pPr>
    <w:rPr>
      <w:rFonts w:cstheme="minorHAnsi"/>
      <w:sz w:val="20"/>
      <w:szCs w:val="20"/>
    </w:rPr>
  </w:style>
  <w:style w:type="paragraph" w:styleId="Indexberschrift">
    <w:name w:val="index heading"/>
    <w:basedOn w:val="Standard"/>
    <w:next w:val="Index1"/>
    <w:uiPriority w:val="99"/>
    <w:unhideWhenUsed/>
    <w:rsid w:val="0015526C"/>
    <w:pPr>
      <w:spacing w:before="120" w:after="120"/>
    </w:pPr>
    <w:rPr>
      <w:rFonts w:cstheme="minorHAnsi"/>
      <w:b/>
      <w:bCs/>
      <w:i/>
      <w:iCs/>
      <w:sz w:val="20"/>
      <w:szCs w:val="20"/>
    </w:rPr>
  </w:style>
  <w:style w:type="paragraph" w:styleId="Abbildungsverzeichnis">
    <w:name w:val="table of figures"/>
    <w:basedOn w:val="Standard"/>
    <w:next w:val="Standard"/>
    <w:uiPriority w:val="99"/>
    <w:unhideWhenUsed/>
    <w:rsid w:val="0015526C"/>
    <w:pPr>
      <w:spacing w:after="0"/>
    </w:pPr>
  </w:style>
  <w:style w:type="paragraph" w:styleId="Untertitel">
    <w:name w:val="Subtitle"/>
    <w:basedOn w:val="Standard"/>
    <w:next w:val="Standard"/>
    <w:link w:val="UntertitelZchn"/>
    <w:uiPriority w:val="11"/>
    <w:qFormat/>
    <w:rsid w:val="001B2B02"/>
    <w:pPr>
      <w:numPr>
        <w:ilvl w:val="1"/>
      </w:numPr>
      <w:spacing w:before="240"/>
    </w:pPr>
    <w:rPr>
      <w:rFonts w:eastAsiaTheme="minorEastAsia"/>
      <w:color w:val="FF0000"/>
      <w:spacing w:val="15"/>
    </w:rPr>
  </w:style>
  <w:style w:type="character" w:customStyle="1" w:styleId="UntertitelZchn">
    <w:name w:val="Untertitel Zchn"/>
    <w:basedOn w:val="Absatz-Standardschriftart"/>
    <w:link w:val="Untertitel"/>
    <w:uiPriority w:val="11"/>
    <w:rsid w:val="001B2B02"/>
    <w:rPr>
      <w:rFonts w:eastAsiaTheme="minorEastAsia"/>
      <w:color w:val="FF0000"/>
      <w:spacing w:val="15"/>
    </w:rPr>
  </w:style>
  <w:style w:type="paragraph" w:styleId="Titel">
    <w:name w:val="Title"/>
    <w:basedOn w:val="Standard"/>
    <w:next w:val="Standard"/>
    <w:link w:val="TitelZchn"/>
    <w:uiPriority w:val="10"/>
    <w:qFormat/>
    <w:rsid w:val="008E75C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8E75C5"/>
    <w:rPr>
      <w:rFonts w:asciiTheme="majorHAnsi" w:eastAsiaTheme="majorEastAsia" w:hAnsiTheme="majorHAnsi" w:cstheme="majorBidi"/>
      <w:spacing w:val="-10"/>
      <w:kern w:val="28"/>
      <w:sz w:val="56"/>
      <w:szCs w:val="56"/>
    </w:rPr>
  </w:style>
  <w:style w:type="paragraph" w:styleId="Funotentext">
    <w:name w:val="footnote text"/>
    <w:basedOn w:val="Standard"/>
    <w:link w:val="FunotentextZchn"/>
    <w:uiPriority w:val="99"/>
    <w:semiHidden/>
    <w:unhideWhenUsed/>
    <w:rsid w:val="008E75C5"/>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E75C5"/>
    <w:rPr>
      <w:sz w:val="20"/>
      <w:szCs w:val="20"/>
    </w:rPr>
  </w:style>
  <w:style w:type="character" w:styleId="Funotenzeichen">
    <w:name w:val="footnote reference"/>
    <w:basedOn w:val="Absatz-Standardschriftart"/>
    <w:uiPriority w:val="99"/>
    <w:semiHidden/>
    <w:unhideWhenUsed/>
    <w:rsid w:val="008E75C5"/>
    <w:rPr>
      <w:vertAlign w:val="superscript"/>
    </w:rPr>
  </w:style>
  <w:style w:type="paragraph" w:styleId="Kopfzeile">
    <w:name w:val="header"/>
    <w:basedOn w:val="Standard"/>
    <w:link w:val="KopfzeileZchn"/>
    <w:uiPriority w:val="99"/>
    <w:unhideWhenUsed/>
    <w:rsid w:val="001B2B0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B2B02"/>
  </w:style>
  <w:style w:type="paragraph" w:styleId="Fuzeile">
    <w:name w:val="footer"/>
    <w:basedOn w:val="Standard"/>
    <w:link w:val="FuzeileZchn"/>
    <w:uiPriority w:val="99"/>
    <w:unhideWhenUsed/>
    <w:rsid w:val="001B2B0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B2B02"/>
  </w:style>
  <w:style w:type="paragraph" w:styleId="Literaturverzeichnis">
    <w:name w:val="Bibliography"/>
    <w:basedOn w:val="Standard"/>
    <w:next w:val="Standard"/>
    <w:uiPriority w:val="37"/>
    <w:unhideWhenUsed/>
    <w:rsid w:val="001B2B02"/>
  </w:style>
  <w:style w:type="paragraph" w:styleId="Zitat">
    <w:name w:val="Quote"/>
    <w:basedOn w:val="Standard"/>
    <w:next w:val="Standard"/>
    <w:link w:val="ZitatZchn"/>
    <w:uiPriority w:val="29"/>
    <w:unhideWhenUsed/>
    <w:qFormat/>
    <w:rsid w:val="006B28E9"/>
    <w:pPr>
      <w:spacing w:before="200"/>
      <w:ind w:left="864" w:right="864"/>
      <w:jc w:val="center"/>
    </w:pPr>
    <w:rPr>
      <w:i/>
      <w:iCs/>
      <w:color w:val="404040" w:themeColor="text1" w:themeTint="BF"/>
    </w:rPr>
  </w:style>
  <w:style w:type="character" w:customStyle="1" w:styleId="ZitatZchn">
    <w:name w:val="Zitat Zchn"/>
    <w:basedOn w:val="Absatz-Standardschriftart"/>
    <w:link w:val="Zitat"/>
    <w:uiPriority w:val="29"/>
    <w:rsid w:val="006B28E9"/>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238212">
      <w:bodyDiv w:val="1"/>
      <w:marLeft w:val="0"/>
      <w:marRight w:val="0"/>
      <w:marTop w:val="0"/>
      <w:marBottom w:val="0"/>
      <w:divBdr>
        <w:top w:val="none" w:sz="0" w:space="0" w:color="auto"/>
        <w:left w:val="none" w:sz="0" w:space="0" w:color="auto"/>
        <w:bottom w:val="none" w:sz="0" w:space="0" w:color="auto"/>
        <w:right w:val="none" w:sz="0" w:space="0" w:color="auto"/>
      </w:divBdr>
      <w:divsChild>
        <w:div w:id="1539047508">
          <w:marLeft w:val="0"/>
          <w:marRight w:val="0"/>
          <w:marTop w:val="0"/>
          <w:marBottom w:val="450"/>
          <w:divBdr>
            <w:top w:val="none" w:sz="0" w:space="0" w:color="auto"/>
            <w:left w:val="none" w:sz="0" w:space="0" w:color="auto"/>
            <w:bottom w:val="none" w:sz="0" w:space="0" w:color="auto"/>
            <w:right w:val="none" w:sz="0" w:space="0" w:color="auto"/>
          </w:divBdr>
          <w:divsChild>
            <w:div w:id="970330739">
              <w:marLeft w:val="0"/>
              <w:marRight w:val="0"/>
              <w:marTop w:val="150"/>
              <w:marBottom w:val="0"/>
              <w:divBdr>
                <w:top w:val="none" w:sz="0" w:space="0" w:color="auto"/>
                <w:left w:val="none" w:sz="0" w:space="0" w:color="auto"/>
                <w:bottom w:val="none" w:sz="0" w:space="0" w:color="auto"/>
                <w:right w:val="none" w:sz="0" w:space="0" w:color="auto"/>
              </w:divBdr>
              <w:divsChild>
                <w:div w:id="1276475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171011">
          <w:marLeft w:val="0"/>
          <w:marRight w:val="0"/>
          <w:marTop w:val="0"/>
          <w:marBottom w:val="0"/>
          <w:divBdr>
            <w:top w:val="none" w:sz="0" w:space="0" w:color="auto"/>
            <w:left w:val="none" w:sz="0" w:space="0" w:color="auto"/>
            <w:bottom w:val="none" w:sz="0" w:space="0" w:color="auto"/>
            <w:right w:val="none" w:sz="0" w:space="0" w:color="auto"/>
          </w:divBdr>
          <w:divsChild>
            <w:div w:id="379208259">
              <w:marLeft w:val="0"/>
              <w:marRight w:val="0"/>
              <w:marTop w:val="105"/>
              <w:marBottom w:val="105"/>
              <w:divBdr>
                <w:top w:val="none" w:sz="0" w:space="0" w:color="auto"/>
                <w:left w:val="none" w:sz="0" w:space="0" w:color="auto"/>
                <w:bottom w:val="none" w:sz="0" w:space="0" w:color="auto"/>
                <w:right w:val="none" w:sz="0" w:space="0" w:color="auto"/>
              </w:divBdr>
            </w:div>
          </w:divsChild>
        </w:div>
        <w:div w:id="71705887">
          <w:marLeft w:val="0"/>
          <w:marRight w:val="0"/>
          <w:marTop w:val="0"/>
          <w:marBottom w:val="0"/>
          <w:divBdr>
            <w:top w:val="none" w:sz="0" w:space="0" w:color="auto"/>
            <w:left w:val="none" w:sz="0" w:space="0" w:color="auto"/>
            <w:bottom w:val="none" w:sz="0" w:space="0" w:color="auto"/>
            <w:right w:val="none" w:sz="0" w:space="0" w:color="auto"/>
          </w:divBdr>
          <w:divsChild>
            <w:div w:id="497040359">
              <w:marLeft w:val="0"/>
              <w:marRight w:val="0"/>
              <w:marTop w:val="0"/>
              <w:marBottom w:val="0"/>
              <w:divBdr>
                <w:top w:val="none" w:sz="0" w:space="0" w:color="auto"/>
                <w:left w:val="none" w:sz="0" w:space="0" w:color="auto"/>
                <w:bottom w:val="none" w:sz="0" w:space="0" w:color="auto"/>
                <w:right w:val="none" w:sz="0" w:space="0" w:color="auto"/>
              </w:divBdr>
            </w:div>
            <w:div w:id="917834807">
              <w:marLeft w:val="0"/>
              <w:marRight w:val="0"/>
              <w:marTop w:val="0"/>
              <w:marBottom w:val="0"/>
              <w:divBdr>
                <w:top w:val="none" w:sz="0" w:space="0" w:color="auto"/>
                <w:left w:val="none" w:sz="0" w:space="0" w:color="auto"/>
                <w:bottom w:val="none" w:sz="0" w:space="0" w:color="auto"/>
                <w:right w:val="none" w:sz="0" w:space="0" w:color="auto"/>
              </w:divBdr>
            </w:div>
            <w:div w:id="886183411">
              <w:marLeft w:val="0"/>
              <w:marRight w:val="0"/>
              <w:marTop w:val="0"/>
              <w:marBottom w:val="0"/>
              <w:divBdr>
                <w:top w:val="none" w:sz="0" w:space="0" w:color="auto"/>
                <w:left w:val="none" w:sz="0" w:space="0" w:color="auto"/>
                <w:bottom w:val="none" w:sz="0" w:space="0" w:color="auto"/>
                <w:right w:val="none" w:sz="0" w:space="0" w:color="auto"/>
              </w:divBdr>
            </w:div>
            <w:div w:id="684550410">
              <w:marLeft w:val="0"/>
              <w:marRight w:val="0"/>
              <w:marTop w:val="0"/>
              <w:marBottom w:val="0"/>
              <w:divBdr>
                <w:top w:val="none" w:sz="0" w:space="0" w:color="auto"/>
                <w:left w:val="none" w:sz="0" w:space="0" w:color="auto"/>
                <w:bottom w:val="none" w:sz="0" w:space="0" w:color="auto"/>
                <w:right w:val="none" w:sz="0" w:space="0" w:color="auto"/>
              </w:divBdr>
            </w:div>
            <w:div w:id="955671169">
              <w:marLeft w:val="0"/>
              <w:marRight w:val="0"/>
              <w:marTop w:val="0"/>
              <w:marBottom w:val="0"/>
              <w:divBdr>
                <w:top w:val="none" w:sz="0" w:space="0" w:color="auto"/>
                <w:left w:val="none" w:sz="0" w:space="0" w:color="auto"/>
                <w:bottom w:val="none" w:sz="0" w:space="0" w:color="auto"/>
                <w:right w:val="none" w:sz="0" w:space="0" w:color="auto"/>
              </w:divBdr>
            </w:div>
            <w:div w:id="39933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808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7C438A6F-35F4-4D60-AB42-A78928A99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712</Words>
  <Characters>4488</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Nezel</dc:creator>
  <cp:keywords/>
  <dc:description/>
  <cp:lastModifiedBy>Cristina Nezel</cp:lastModifiedBy>
  <cp:revision>14</cp:revision>
  <dcterms:created xsi:type="dcterms:W3CDTF">2015-12-04T12:22:00Z</dcterms:created>
  <dcterms:modified xsi:type="dcterms:W3CDTF">2016-01-03T15:40:00Z</dcterms:modified>
</cp:coreProperties>
</file>